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9ADF" w14:textId="2E16A262" w:rsidR="003B2EC0" w:rsidRPr="00B80703" w:rsidRDefault="000A2875" w:rsidP="000A2875">
      <w:pPr>
        <w:spacing w:line="36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LA MÚSICA COMO TÉCNICA RELAJANTE DURANTE PROCEDIMIENTOS QUIRÚRGICOS EN HOSPITALES DE SAN PEDRO SULA</w:t>
      </w:r>
    </w:p>
    <w:p w14:paraId="45D4D227" w14:textId="77777777" w:rsidR="000A2875" w:rsidRPr="000A2875" w:rsidRDefault="000A2875" w:rsidP="000A2875">
      <w:pPr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CF93AFA" w14:textId="760ABFC4" w:rsidR="003B2EC0" w:rsidRPr="00B80703" w:rsidRDefault="00000000" w:rsidP="000A2875">
      <w:pPr>
        <w:spacing w:line="360" w:lineRule="auto"/>
        <w:ind w:right="116"/>
        <w:rPr>
          <w:rFonts w:asciiTheme="minorHAnsi" w:hAnsiTheme="minorHAnsi" w:cstheme="minorHAnsi"/>
          <w:sz w:val="20"/>
          <w:szCs w:val="20"/>
        </w:rPr>
      </w:pPr>
      <w:proofErr w:type="spellStart"/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Sindy</w:t>
      </w:r>
      <w:proofErr w:type="spellEnd"/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 Leticia Sierra Zúniga</w:t>
      </w:r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="000A2875"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*</w:t>
      </w:r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, </w:t>
      </w:r>
      <w:proofErr w:type="spellStart"/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Yurly</w:t>
      </w:r>
      <w:proofErr w:type="spellEnd"/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 Elizabeth Ramos Benítez</w:t>
      </w:r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, Marina Moncada</w:t>
      </w:r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2</w:t>
      </w:r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, Luis Andrés Cruz Alvarenga</w:t>
      </w:r>
    </w:p>
    <w:p w14:paraId="62C65006" w14:textId="77777777" w:rsidR="003B2EC0" w:rsidRPr="000A2875" w:rsidRDefault="00000000" w:rsidP="000A2875">
      <w:pPr>
        <w:spacing w:line="360" w:lineRule="auto"/>
        <w:ind w:right="116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0A287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1</w:t>
      </w:r>
      <w:r w:rsidRPr="000A287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Universidad Nacional Autónoma de Honduras, Cortés (UNAH-Cortés), San Pedro Sula, Honduras. </w:t>
      </w:r>
    </w:p>
    <w:p w14:paraId="6CF8D902" w14:textId="77777777" w:rsidR="003B2EC0" w:rsidRPr="000A2875" w:rsidRDefault="00000000" w:rsidP="000A2875">
      <w:pPr>
        <w:spacing w:line="360" w:lineRule="auto"/>
        <w:ind w:right="115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0A287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2</w:t>
      </w:r>
      <w:r w:rsidRPr="000A287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Grupo de Investigación en Ciencias Sociales, UNAH Cortés, San Pedro Sula, Honduras</w:t>
      </w:r>
    </w:p>
    <w:p w14:paraId="21AA11F9" w14:textId="6AA5E1D7" w:rsidR="003B2EC0" w:rsidRPr="000A2875" w:rsidRDefault="000A2875" w:rsidP="000A2875">
      <w:pPr>
        <w:spacing w:before="171" w:line="360" w:lineRule="auto"/>
        <w:ind w:right="115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B80703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Correo del autor correspondiente:</w:t>
      </w:r>
      <w:r w:rsidRPr="000A287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 </w:t>
      </w:r>
      <w:hyperlink r:id="rId8">
        <w:r w:rsidRPr="000A2875">
          <w:rPr>
            <w:rFonts w:ascii="Times New Roman" w:eastAsia="Times New Roman" w:hAnsi="Times New Roman" w:cs="Times New Roman"/>
            <w:b/>
            <w:bCs/>
            <w:i/>
            <w:color w:val="4F81BD" w:themeColor="accent1"/>
            <w:sz w:val="20"/>
            <w:szCs w:val="26"/>
          </w:rPr>
          <w:t xml:space="preserve">ssierraz@unah.hn </w:t>
        </w:r>
      </w:hyperlink>
    </w:p>
    <w:p w14:paraId="15778BC6" w14:textId="037E217F" w:rsidR="003B2EC0" w:rsidRPr="00B80703" w:rsidRDefault="000A2875" w:rsidP="000A2875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2639EDD8" w14:textId="77777777" w:rsidR="003B2EC0" w:rsidRPr="00B80703" w:rsidRDefault="00000000" w:rsidP="0082664B">
      <w:pPr>
        <w:pStyle w:val="Textoindependiente"/>
        <w:spacing w:line="360" w:lineRule="auto"/>
        <w:ind w:right="192"/>
        <w:jc w:val="both"/>
        <w:rPr>
          <w:rFonts w:asciiTheme="minorHAnsi" w:hAnsiTheme="minorHAnsi" w:cstheme="minorHAnsi"/>
          <w:spacing w:val="-1"/>
        </w:rPr>
      </w:pPr>
      <w:r w:rsidRPr="00B80703">
        <w:rPr>
          <w:rFonts w:asciiTheme="minorHAnsi" w:eastAsia="Times New Roman" w:hAnsiTheme="minorHAnsi" w:cstheme="minorHAnsi"/>
        </w:rPr>
        <w:t>Actualmente, la música se ha convertido en una herramienta muy utilizada para mitigar niveles de estrés, dolor y ansiedad en entornos laborales</w:t>
      </w:r>
      <w:r w:rsidRPr="00B80703">
        <w:rPr>
          <w:rFonts w:asciiTheme="minorHAnsi" w:eastAsia="Times New Roman" w:hAnsiTheme="minorHAnsi" w:cstheme="minorHAnsi"/>
          <w:lang w:val="es-HN"/>
        </w:rPr>
        <w:t xml:space="preserve">. En esta investigación se revelará </w:t>
      </w:r>
      <w:proofErr w:type="spellStart"/>
      <w:r w:rsidRPr="00B80703">
        <w:rPr>
          <w:rFonts w:asciiTheme="minorHAnsi" w:eastAsia="Times New Roman" w:hAnsiTheme="minorHAnsi" w:cstheme="minorHAnsi"/>
          <w:lang w:val="es-HN"/>
        </w:rPr>
        <w:t>ls</w:t>
      </w:r>
      <w:proofErr w:type="spellEnd"/>
      <w:r w:rsidRPr="00B80703">
        <w:rPr>
          <w:rFonts w:asciiTheme="minorHAnsi" w:eastAsia="Times New Roman" w:hAnsiTheme="minorHAnsi" w:cstheme="minorHAnsi"/>
          <w:lang w:val="es-HN"/>
        </w:rPr>
        <w:t xml:space="preserve"> implicaciones que la música tiene en el desarrollo de un procedimiento quirúrgico</w:t>
      </w:r>
      <w:r w:rsidRPr="00B80703">
        <w:rPr>
          <w:rFonts w:asciiTheme="minorHAnsi" w:hAnsiTheme="minorHAnsi" w:cstheme="minorHAnsi"/>
        </w:rPr>
        <w:t>.</w:t>
      </w:r>
      <w:r w:rsidRPr="00B80703">
        <w:rPr>
          <w:rFonts w:asciiTheme="minorHAnsi" w:hAnsiTheme="minorHAnsi" w:cstheme="minorHAnsi"/>
          <w:spacing w:val="-1"/>
        </w:rPr>
        <w:t xml:space="preserve"> </w:t>
      </w:r>
    </w:p>
    <w:p w14:paraId="46B82A02" w14:textId="45BACCED" w:rsidR="003B2EC0" w:rsidRPr="00B80703" w:rsidRDefault="000A2875" w:rsidP="000A2875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22305D67" w14:textId="77777777" w:rsidR="003B2EC0" w:rsidRPr="00B80703" w:rsidRDefault="00000000" w:rsidP="0082664B">
      <w:pPr>
        <w:pStyle w:val="Textoindependiente"/>
        <w:spacing w:line="360" w:lineRule="auto"/>
        <w:ind w:right="194"/>
        <w:jc w:val="both"/>
        <w:rPr>
          <w:rFonts w:asciiTheme="minorHAnsi" w:hAnsiTheme="minorHAnsi" w:cstheme="minorHAnsi"/>
        </w:rPr>
      </w:pPr>
      <w:r w:rsidRPr="00B80703">
        <w:rPr>
          <w:rFonts w:asciiTheme="minorHAnsi" w:hAnsiTheme="minorHAnsi" w:cstheme="minorHAnsi"/>
          <w:lang w:val="es-HN"/>
        </w:rPr>
        <w:t xml:space="preserve">Esta investigación se presenta bajo un enfoque mixto ya que se usaron como instrumentos como la entrevista y la encuesta. La delimitación usada fue 60 médicos de hospitales públicos y privados de San Pedro Sula y se desarrolló en un </w:t>
      </w:r>
      <w:proofErr w:type="spellStart"/>
      <w:r w:rsidRPr="00B80703">
        <w:rPr>
          <w:rFonts w:asciiTheme="minorHAnsi" w:hAnsiTheme="minorHAnsi" w:cstheme="minorHAnsi"/>
          <w:lang w:val="es-HN"/>
        </w:rPr>
        <w:t>tiemo</w:t>
      </w:r>
      <w:proofErr w:type="spellEnd"/>
      <w:r w:rsidRPr="00B80703">
        <w:rPr>
          <w:rFonts w:asciiTheme="minorHAnsi" w:hAnsiTheme="minorHAnsi" w:cstheme="minorHAnsi"/>
          <w:lang w:val="es-HN"/>
        </w:rPr>
        <w:t xml:space="preserve"> de tres meses. También se realizaron entrevistas a pacientes. A través de las encuestas se presentaron los resultados en gráficas que revelan los resultados obtenidos</w:t>
      </w:r>
      <w:r w:rsidRPr="00B80703">
        <w:rPr>
          <w:rFonts w:asciiTheme="minorHAnsi" w:hAnsiTheme="minorHAnsi" w:cstheme="minorHAnsi"/>
        </w:rPr>
        <w:t>.</w:t>
      </w:r>
    </w:p>
    <w:p w14:paraId="153D1204" w14:textId="1DEF34F3" w:rsidR="003B2EC0" w:rsidRPr="00B80703" w:rsidRDefault="000A2875" w:rsidP="000A2875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RESULTADOS</w:t>
      </w:r>
    </w:p>
    <w:p w14:paraId="62E8E038" w14:textId="77777777" w:rsidR="003B2EC0" w:rsidRPr="00B80703" w:rsidRDefault="00000000" w:rsidP="0082664B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  <w:lang w:val="es-HN"/>
        </w:rPr>
      </w:pPr>
      <w:r w:rsidRPr="00B80703">
        <w:rPr>
          <w:rFonts w:asciiTheme="minorHAnsi" w:hAnsiTheme="minorHAnsi" w:cstheme="minorHAnsi"/>
          <w:lang w:val="es-HN"/>
        </w:rPr>
        <w:t xml:space="preserve">El 100% de los médicos encuestados utilizan la música en sus </w:t>
      </w:r>
      <w:proofErr w:type="spellStart"/>
      <w:r w:rsidRPr="00B80703">
        <w:rPr>
          <w:rFonts w:asciiTheme="minorHAnsi" w:hAnsiTheme="minorHAnsi" w:cstheme="minorHAnsi"/>
          <w:lang w:val="es-HN"/>
        </w:rPr>
        <w:t>inteverenciones</w:t>
      </w:r>
      <w:proofErr w:type="spellEnd"/>
      <w:r w:rsidRPr="00B80703">
        <w:rPr>
          <w:rFonts w:asciiTheme="minorHAnsi" w:hAnsiTheme="minorHAnsi" w:cstheme="minorHAnsi"/>
          <w:lang w:val="es-HN"/>
        </w:rPr>
        <w:t xml:space="preserve"> quirúrgicas</w:t>
      </w:r>
      <w:r w:rsidRPr="00B80703">
        <w:rPr>
          <w:rFonts w:asciiTheme="minorHAnsi" w:hAnsiTheme="minorHAnsi" w:cstheme="minorHAnsi"/>
        </w:rPr>
        <w:t>.</w:t>
      </w:r>
      <w:r w:rsidRPr="00B80703">
        <w:rPr>
          <w:rFonts w:asciiTheme="minorHAnsi" w:hAnsiTheme="minorHAnsi" w:cstheme="minorHAnsi"/>
          <w:lang w:val="es-HN"/>
        </w:rPr>
        <w:t xml:space="preserve"> El colocar música durante el procedimiento es una decisión </w:t>
      </w:r>
      <w:proofErr w:type="spellStart"/>
      <w:r w:rsidRPr="00B80703">
        <w:rPr>
          <w:rFonts w:asciiTheme="minorHAnsi" w:hAnsiTheme="minorHAnsi" w:cstheme="minorHAnsi"/>
          <w:lang w:val="es-HN"/>
        </w:rPr>
        <w:t>concensuada</w:t>
      </w:r>
      <w:proofErr w:type="spellEnd"/>
      <w:r w:rsidRPr="00B80703">
        <w:rPr>
          <w:rFonts w:asciiTheme="minorHAnsi" w:hAnsiTheme="minorHAnsi" w:cstheme="minorHAnsi"/>
          <w:lang w:val="es-HN"/>
        </w:rPr>
        <w:t xml:space="preserve"> entre doctores y pacientes, lo mismo que el género musical a colocar, esto se refleja en un 70% de los casos.</w:t>
      </w:r>
    </w:p>
    <w:p w14:paraId="5BFF2033" w14:textId="77777777" w:rsidR="0082664B" w:rsidRPr="00B80703" w:rsidRDefault="0082664B" w:rsidP="0082664B">
      <w:pPr>
        <w:tabs>
          <w:tab w:val="left" w:pos="375"/>
        </w:tabs>
        <w:spacing w:before="209" w:line="360" w:lineRule="auto"/>
        <w:rPr>
          <w:rFonts w:asciiTheme="minorHAnsi" w:hAnsiTheme="minorHAnsi" w:cstheme="minorHAnsi"/>
          <w:b/>
          <w:bCs/>
          <w:lang w:val="es-HN"/>
        </w:rPr>
      </w:pPr>
    </w:p>
    <w:p w14:paraId="7408389C" w14:textId="77777777" w:rsidR="0082664B" w:rsidRDefault="0082664B" w:rsidP="0082664B">
      <w:pPr>
        <w:tabs>
          <w:tab w:val="left" w:pos="375"/>
        </w:tabs>
        <w:spacing w:before="209" w:line="360" w:lineRule="auto"/>
        <w:rPr>
          <w:rFonts w:ascii="Times New Roman" w:hAnsi="Times New Roman" w:cs="Times New Roman"/>
          <w:b/>
          <w:bCs/>
          <w:sz w:val="24"/>
          <w:szCs w:val="24"/>
          <w:lang w:val="es-HN"/>
        </w:rPr>
      </w:pPr>
    </w:p>
    <w:p w14:paraId="4DD3A4C4" w14:textId="77777777" w:rsidR="0082664B" w:rsidRDefault="0082664B" w:rsidP="0082664B">
      <w:pPr>
        <w:tabs>
          <w:tab w:val="left" w:pos="375"/>
        </w:tabs>
        <w:spacing w:before="209" w:line="360" w:lineRule="auto"/>
        <w:rPr>
          <w:rFonts w:ascii="Times New Roman" w:hAnsi="Times New Roman" w:cs="Times New Roman"/>
          <w:b/>
          <w:bCs/>
          <w:sz w:val="24"/>
          <w:szCs w:val="24"/>
          <w:lang w:val="es-HN"/>
        </w:rPr>
      </w:pPr>
    </w:p>
    <w:p w14:paraId="2CB94562" w14:textId="7A70A0BE" w:rsidR="0082664B" w:rsidRPr="00B80703" w:rsidRDefault="0082664B" w:rsidP="0082664B">
      <w:pPr>
        <w:tabs>
          <w:tab w:val="left" w:pos="375"/>
        </w:tabs>
        <w:spacing w:before="209" w:line="360" w:lineRule="auto"/>
        <w:rPr>
          <w:rFonts w:asciiTheme="minorHAnsi" w:hAnsiTheme="minorHAnsi" w:cstheme="minorHAnsi"/>
          <w:b/>
          <w:bCs/>
          <w:lang w:val="es-HN"/>
        </w:rPr>
      </w:pPr>
      <w:r w:rsidRPr="00B80703">
        <w:rPr>
          <w:rFonts w:asciiTheme="minorHAnsi" w:hAnsiTheme="minorHAnsi" w:cstheme="minorHAnsi"/>
          <w:b/>
          <w:bCs/>
          <w:lang w:val="es-HN"/>
        </w:rPr>
        <w:t>¿Ha utilizado la música como técnica de relajación en un procedimiento quirúrgico?</w:t>
      </w:r>
    </w:p>
    <w:p w14:paraId="587A0CD4" w14:textId="77777777" w:rsidR="0082664B" w:rsidRDefault="0082664B" w:rsidP="0082664B">
      <w:pPr>
        <w:tabs>
          <w:tab w:val="left" w:pos="375"/>
        </w:tabs>
        <w:spacing w:before="209" w:line="360" w:lineRule="auto"/>
        <w:rPr>
          <w:rFonts w:ascii="Times New Roman" w:hAnsi="Times New Roman" w:cs="Times New Roman"/>
          <w:b/>
          <w:bCs/>
          <w:sz w:val="24"/>
          <w:szCs w:val="24"/>
          <w:lang w:val="es-HN"/>
        </w:rPr>
      </w:pPr>
    </w:p>
    <w:p w14:paraId="1AEEAA19" w14:textId="57AC5C57" w:rsidR="003B2EC0" w:rsidRDefault="0082664B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HN"/>
        </w:rPr>
      </w:pPr>
      <w:r>
        <w:rPr>
          <w:noProof/>
        </w:rPr>
        <w:drawing>
          <wp:inline distT="0" distB="0" distL="114300" distR="114300" wp14:anchorId="0A5F69D3" wp14:editId="096B6C91">
            <wp:extent cx="4584065" cy="2755265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E2925" w14:textId="77777777" w:rsidR="0082664B" w:rsidRPr="0082664B" w:rsidRDefault="0082664B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14:paraId="017F6CDD" w14:textId="77777777" w:rsidR="0082664B" w:rsidRPr="00B80703" w:rsidRDefault="0082664B" w:rsidP="0082664B">
      <w:pPr>
        <w:tabs>
          <w:tab w:val="left" w:pos="375"/>
        </w:tabs>
        <w:spacing w:before="209" w:line="360" w:lineRule="auto"/>
        <w:rPr>
          <w:rFonts w:asciiTheme="minorHAnsi" w:hAnsiTheme="minorHAnsi" w:cstheme="minorHAnsi"/>
          <w:b/>
          <w:bCs/>
          <w:lang w:val="es-HN"/>
        </w:rPr>
      </w:pPr>
      <w:r w:rsidRPr="00B80703">
        <w:rPr>
          <w:rFonts w:asciiTheme="minorHAnsi" w:hAnsiTheme="minorHAnsi" w:cstheme="minorHAnsi"/>
          <w:b/>
          <w:bCs/>
          <w:lang w:val="es-HN"/>
        </w:rPr>
        <w:t xml:space="preserve">¿Para </w:t>
      </w:r>
      <w:proofErr w:type="spellStart"/>
      <w:r w:rsidRPr="00B80703">
        <w:rPr>
          <w:rFonts w:asciiTheme="minorHAnsi" w:hAnsiTheme="minorHAnsi" w:cstheme="minorHAnsi"/>
          <w:b/>
          <w:bCs/>
          <w:lang w:val="es-HN"/>
        </w:rPr>
        <w:t>quíen</w:t>
      </w:r>
      <w:proofErr w:type="spellEnd"/>
      <w:r w:rsidRPr="00B80703">
        <w:rPr>
          <w:rFonts w:asciiTheme="minorHAnsi" w:hAnsiTheme="minorHAnsi" w:cstheme="minorHAnsi"/>
          <w:b/>
          <w:bCs/>
          <w:lang w:val="es-HN"/>
        </w:rPr>
        <w:t xml:space="preserve"> es beneficioso el </w:t>
      </w:r>
      <w:proofErr w:type="spellStart"/>
      <w:r w:rsidRPr="00B80703">
        <w:rPr>
          <w:rFonts w:asciiTheme="minorHAnsi" w:hAnsiTheme="minorHAnsi" w:cstheme="minorHAnsi"/>
          <w:b/>
          <w:bCs/>
          <w:lang w:val="es-HN"/>
        </w:rPr>
        <w:t>utlizar</w:t>
      </w:r>
      <w:proofErr w:type="spellEnd"/>
      <w:r w:rsidRPr="00B80703">
        <w:rPr>
          <w:rFonts w:asciiTheme="minorHAnsi" w:hAnsiTheme="minorHAnsi" w:cstheme="minorHAnsi"/>
          <w:b/>
          <w:bCs/>
          <w:lang w:val="es-HN"/>
        </w:rPr>
        <w:t xml:space="preserve"> música durante los procedimientos quirúrgicos?</w:t>
      </w:r>
    </w:p>
    <w:p w14:paraId="2321573B" w14:textId="77777777" w:rsidR="0082664B" w:rsidRDefault="0082664B" w:rsidP="0082664B">
      <w:pPr>
        <w:tabs>
          <w:tab w:val="left" w:pos="375"/>
        </w:tabs>
        <w:spacing w:before="209" w:line="360" w:lineRule="auto"/>
        <w:rPr>
          <w:rFonts w:ascii="Times New Roman" w:hAnsi="Times New Roman" w:cs="Times New Roman"/>
          <w:b/>
          <w:bCs/>
          <w:sz w:val="24"/>
          <w:szCs w:val="24"/>
          <w:lang w:val="es-HN"/>
        </w:rPr>
      </w:pPr>
    </w:p>
    <w:p w14:paraId="50F2D7A9" w14:textId="39DB27B8" w:rsidR="0082664B" w:rsidRPr="0082664B" w:rsidRDefault="0082664B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HN"/>
        </w:rPr>
      </w:pPr>
      <w:r>
        <w:rPr>
          <w:noProof/>
        </w:rPr>
        <w:drawing>
          <wp:inline distT="0" distB="0" distL="114300" distR="114300" wp14:anchorId="278F8E8B" wp14:editId="495C3606">
            <wp:extent cx="4584065" cy="2755265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C4071" w14:textId="77777777" w:rsidR="0082664B" w:rsidRDefault="0082664B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48E8EB" w14:textId="77777777" w:rsidR="0082664B" w:rsidRDefault="0082664B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85A80D" w14:textId="77777777" w:rsidR="0082664B" w:rsidRDefault="0082664B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4FEAB4" w14:textId="77777777" w:rsidR="0082664B" w:rsidRPr="00B80703" w:rsidRDefault="0082664B" w:rsidP="0082664B">
      <w:pPr>
        <w:tabs>
          <w:tab w:val="left" w:pos="375"/>
        </w:tabs>
        <w:spacing w:before="209" w:line="360" w:lineRule="auto"/>
        <w:rPr>
          <w:rFonts w:asciiTheme="minorHAnsi" w:hAnsiTheme="minorHAnsi" w:cstheme="minorHAnsi"/>
          <w:b/>
          <w:bCs/>
          <w:lang w:val="es-HN"/>
        </w:rPr>
      </w:pPr>
      <w:r w:rsidRPr="00B80703">
        <w:rPr>
          <w:rFonts w:asciiTheme="minorHAnsi" w:hAnsiTheme="minorHAnsi" w:cstheme="minorHAnsi"/>
          <w:b/>
          <w:bCs/>
          <w:lang w:val="es-HN"/>
        </w:rPr>
        <w:t>¿Cuánto tiempo escucha música durante la intervención médica?</w:t>
      </w:r>
    </w:p>
    <w:p w14:paraId="44CE413E" w14:textId="77777777" w:rsidR="0082664B" w:rsidRDefault="0082664B" w:rsidP="0082664B">
      <w:pPr>
        <w:tabs>
          <w:tab w:val="left" w:pos="375"/>
        </w:tabs>
        <w:spacing w:before="209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3C725" w14:textId="5212B916" w:rsidR="0082664B" w:rsidRDefault="0082664B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 wp14:anchorId="335357AF" wp14:editId="1F57B47C">
            <wp:extent cx="4584065" cy="2755265"/>
            <wp:effectExtent l="0" t="0" r="698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4E2F" w14:textId="3990ED96" w:rsidR="003B2EC0" w:rsidRPr="00B80703" w:rsidRDefault="000A2875" w:rsidP="000A2875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CONCLUSIÓN</w:t>
      </w:r>
    </w:p>
    <w:p w14:paraId="13C43765" w14:textId="77777777" w:rsidR="003B2EC0" w:rsidRPr="00B80703" w:rsidRDefault="00000000" w:rsidP="0082664B">
      <w:pPr>
        <w:pStyle w:val="Textoindependiente"/>
        <w:spacing w:line="360" w:lineRule="auto"/>
        <w:ind w:right="273"/>
        <w:jc w:val="both"/>
        <w:rPr>
          <w:rFonts w:asciiTheme="minorHAnsi" w:hAnsiTheme="minorHAnsi" w:cstheme="minorHAnsi"/>
          <w:lang w:val="es-HN"/>
        </w:rPr>
      </w:pPr>
      <w:r w:rsidRPr="00B80703">
        <w:rPr>
          <w:rFonts w:asciiTheme="minorHAnsi" w:hAnsiTheme="minorHAnsi" w:cstheme="minorHAnsi"/>
          <w:lang w:val="es-HN"/>
        </w:rPr>
        <w:t>Los médicos sí usan la música durante procedimientos quirúrgicos ya que lo califican como relajante tanto para el médico como para el paciente. El 70% de los galenos sostiene que la música desestresa en un procedimiento. El género musical más usado en los quirófanos es el rock con un 30% de los casos</w:t>
      </w:r>
      <w:r w:rsidRPr="00B80703">
        <w:rPr>
          <w:rFonts w:asciiTheme="minorHAnsi" w:hAnsiTheme="minorHAnsi" w:cstheme="minorHAnsi"/>
        </w:rPr>
        <w:t>.</w:t>
      </w:r>
      <w:r w:rsidRPr="00B80703">
        <w:rPr>
          <w:rFonts w:asciiTheme="minorHAnsi" w:hAnsiTheme="minorHAnsi" w:cstheme="minorHAnsi"/>
          <w:lang w:val="es-HN"/>
        </w:rPr>
        <w:t xml:space="preserve"> El 70% de los pacientes opina que el escuchar música le relajó durante la intervención.</w:t>
      </w:r>
    </w:p>
    <w:p w14:paraId="020E1FBE" w14:textId="14A5196D" w:rsidR="003B2EC0" w:rsidRPr="00B80703" w:rsidRDefault="000A2875" w:rsidP="000A2875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REFERENCIAS</w:t>
      </w:r>
    </w:p>
    <w:p w14:paraId="72E478A3" w14:textId="77777777" w:rsidR="003B2EC0" w:rsidRPr="00B80703" w:rsidRDefault="003B2EC0">
      <w:pPr>
        <w:pStyle w:val="Ttulo1"/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eastAsia="Times New Roman" w:hAnsiTheme="minorHAnsi" w:cstheme="minorHAnsi"/>
          <w:color w:val="000000"/>
          <w:lang w:val="en-US" w:eastAsia="de-DE" w:bidi="en-US"/>
        </w:rPr>
        <w:id w:val="111145805"/>
      </w:sdtPr>
      <w:sdtEndPr>
        <w:rPr>
          <w:rFonts w:ascii="Palatino Linotype" w:hAnsi="Palatino Linotype" w:cs="Times New Roman"/>
          <w:sz w:val="18"/>
          <w:szCs w:val="20"/>
        </w:rPr>
      </w:sdtEndPr>
      <w:sdtContent>
        <w:p w14:paraId="41F50366" w14:textId="77777777" w:rsidR="003B2EC0" w:rsidRPr="00B80703" w:rsidRDefault="00000000">
          <w:pPr>
            <w:pStyle w:val="Bibliografa1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fldChar w:fldCharType="begin"/>
          </w:r>
          <w:r w:rsidRPr="00B80703">
            <w:rPr>
              <w:rFonts w:asciiTheme="minorHAnsi" w:hAnsiTheme="minorHAnsi" w:cstheme="minorHAnsi"/>
            </w:rPr>
            <w:instrText xml:space="preserve"> BIBLIOGRAPHY </w:instrText>
          </w:r>
          <w:r w:rsidRPr="00B80703">
            <w:rPr>
              <w:rFonts w:asciiTheme="minorHAnsi" w:hAnsiTheme="minorHAnsi" w:cstheme="minorHAnsi"/>
            </w:rPr>
            <w:fldChar w:fldCharType="separate"/>
          </w:r>
          <w:r w:rsidRPr="00B80703">
            <w:rPr>
              <w:rFonts w:asciiTheme="minorHAnsi" w:hAnsiTheme="minorHAnsi" w:cstheme="minorHAnsi"/>
            </w:rPr>
            <w:t xml:space="preserve">Arzú, D. V. (22). </w:t>
          </w:r>
          <w:r w:rsidRPr="00B80703">
            <w:rPr>
              <w:rFonts w:asciiTheme="minorHAnsi" w:hAnsiTheme="minorHAnsi" w:cstheme="minorHAnsi"/>
              <w:i/>
              <w:iCs/>
            </w:rPr>
            <w:t>INNOVARE Ciencia y Tecnología</w:t>
          </w:r>
          <w:r w:rsidRPr="00B80703">
            <w:rPr>
              <w:rFonts w:asciiTheme="minorHAnsi" w:hAnsiTheme="minorHAnsi" w:cstheme="minorHAnsi"/>
            </w:rPr>
            <w:t xml:space="preserve">. Recuperado el 10 de </w:t>
          </w:r>
          <w:proofErr w:type="gramStart"/>
          <w:r w:rsidRPr="00B80703">
            <w:rPr>
              <w:rFonts w:asciiTheme="minorHAnsi" w:hAnsiTheme="minorHAnsi" w:cstheme="minorHAnsi"/>
            </w:rPr>
            <w:t>Marzo</w:t>
          </w:r>
          <w:proofErr w:type="gramEnd"/>
          <w:r w:rsidRPr="00B80703">
            <w:rPr>
              <w:rFonts w:asciiTheme="minorHAnsi" w:hAnsiTheme="minorHAnsi" w:cstheme="minorHAnsi"/>
            </w:rPr>
            <w:t xml:space="preserve"> de 2024, de INNOVARE: https://www.unitec.edu/innovare/published/volume-11/number-1/110114-la-musica-en-el-bienestar-de-las-personas.pdf</w:t>
          </w:r>
        </w:p>
        <w:p w14:paraId="6F90261C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Austral, H. U. (2015, 01 08). </w:t>
          </w:r>
          <w:r w:rsidRPr="00B80703">
            <w:rPr>
              <w:rFonts w:asciiTheme="minorHAnsi" w:hAnsiTheme="minorHAnsi" w:cstheme="minorHAnsi"/>
              <w:i/>
              <w:iCs/>
            </w:rPr>
            <w:t>Hospital Universitario Austral</w:t>
          </w:r>
          <w:r w:rsidRPr="00B80703">
            <w:rPr>
              <w:rFonts w:asciiTheme="minorHAnsi" w:hAnsiTheme="minorHAnsi" w:cstheme="minorHAnsi"/>
            </w:rPr>
            <w:t>. Retrieved from Hospital Universitario Austral: https://www.hospitalaustral.edu.ar/2015/01/quirofano-un-area-clave-dentro-del-hospital/</w:t>
          </w:r>
        </w:p>
        <w:p w14:paraId="0812FA02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Carmona, Jaramillo, Saldarriaga. (2023). </w:t>
          </w:r>
          <w:r w:rsidRPr="00B80703">
            <w:rPr>
              <w:rFonts w:asciiTheme="minorHAnsi" w:hAnsiTheme="minorHAnsi" w:cstheme="minorHAnsi"/>
              <w:i/>
              <w:iCs/>
            </w:rPr>
            <w:t>Repositorio Institucional Universidad de Antioquia.</w:t>
          </w:r>
          <w:r w:rsidRPr="00B80703">
            <w:rPr>
              <w:rFonts w:asciiTheme="minorHAnsi" w:hAnsiTheme="minorHAnsi" w:cstheme="minorHAnsi"/>
            </w:rPr>
            <w:t xml:space="preserve"> Retrieved from Repositorio Institucional Universidad de Antioquia: https://bibliotecadigital.udea.edu.co/bitstream/10495/34748/7/JaramilloIsabela_2023_InfluenciaMusicaDuranteActoQuirurgico.pdf</w:t>
          </w:r>
        </w:p>
        <w:p w14:paraId="5B0DDFB0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concepto. (n.d.). </w:t>
          </w:r>
          <w:r w:rsidRPr="00B80703">
            <w:rPr>
              <w:rFonts w:asciiTheme="minorHAnsi" w:hAnsiTheme="minorHAnsi" w:cstheme="minorHAnsi"/>
              <w:i/>
              <w:iCs/>
            </w:rPr>
            <w:t>concepto</w:t>
          </w:r>
          <w:r w:rsidRPr="00B80703">
            <w:rPr>
              <w:rFonts w:asciiTheme="minorHAnsi" w:hAnsiTheme="minorHAnsi" w:cstheme="minorHAnsi"/>
            </w:rPr>
            <w:t>. Retrieved from concepto</w:t>
          </w:r>
          <w:proofErr w:type="gramStart"/>
          <w:r w:rsidRPr="00B80703">
            <w:rPr>
              <w:rFonts w:asciiTheme="minorHAnsi" w:hAnsiTheme="minorHAnsi" w:cstheme="minorHAnsi"/>
            </w:rPr>
            <w:t>: :</w:t>
          </w:r>
          <w:proofErr w:type="gramEnd"/>
          <w:r w:rsidRPr="00B80703">
            <w:rPr>
              <w:rFonts w:asciiTheme="minorHAnsi" w:hAnsiTheme="minorHAnsi" w:cstheme="minorHAnsi"/>
            </w:rPr>
            <w:t xml:space="preserve"> https://concepto.de/musica/#ixzz8TptfsY8z</w:t>
          </w:r>
        </w:p>
        <w:p w14:paraId="3E4B4F49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Escuela, H. (2019, 01 17). </w:t>
          </w:r>
          <w:r w:rsidRPr="00B80703">
            <w:rPr>
              <w:rFonts w:asciiTheme="minorHAnsi" w:hAnsiTheme="minorHAnsi" w:cstheme="minorHAnsi"/>
              <w:i/>
              <w:iCs/>
            </w:rPr>
            <w:t>Hospital Escuela</w:t>
          </w:r>
          <w:r w:rsidRPr="00B80703">
            <w:rPr>
              <w:rFonts w:asciiTheme="minorHAnsi" w:hAnsiTheme="minorHAnsi" w:cstheme="minorHAnsi"/>
            </w:rPr>
            <w:t>. Retrieved from Hospital Escuela: https://www.facebook.com/HospitalEscuelaHN/videos/m%C3%BAsica-en-la-sala-delabor-y-partosilvia-bahr-del-proyecto-de-parto-seguro-respe/337136857133421/</w:t>
          </w:r>
        </w:p>
        <w:p w14:paraId="6A2D7005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Fernandez, C. F. (2021, 03 30). </w:t>
          </w:r>
          <w:r w:rsidRPr="00B80703">
            <w:rPr>
              <w:rFonts w:asciiTheme="minorHAnsi" w:hAnsiTheme="minorHAnsi" w:cstheme="minorHAnsi"/>
              <w:i/>
              <w:iCs/>
            </w:rPr>
            <w:t>El tiempo</w:t>
          </w:r>
          <w:r w:rsidRPr="00B80703">
            <w:rPr>
              <w:rFonts w:asciiTheme="minorHAnsi" w:hAnsiTheme="minorHAnsi" w:cstheme="minorHAnsi"/>
            </w:rPr>
            <w:t>. Retrieved from El tiempo: https://www.eltiempo.com/salud/cual-es-el-efecto-de-la-musica-en-el-cerebro-365688</w:t>
          </w:r>
        </w:p>
        <w:p w14:paraId="6C2F5B1D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Galindo, L. P.-M. (2023, 07 28). </w:t>
          </w:r>
          <w:r w:rsidRPr="00B80703">
            <w:rPr>
              <w:rFonts w:asciiTheme="minorHAnsi" w:hAnsiTheme="minorHAnsi" w:cstheme="minorHAnsi"/>
              <w:i/>
              <w:iCs/>
            </w:rPr>
            <w:t>Universidad del Rosario</w:t>
          </w:r>
          <w:r w:rsidRPr="00B80703">
            <w:rPr>
              <w:rFonts w:asciiTheme="minorHAnsi" w:hAnsiTheme="minorHAnsi" w:cstheme="minorHAnsi"/>
            </w:rPr>
            <w:t>. Retrieved from Universidad del Rosario: https://urosario.edu.co/revista-nova-et-vetera/cultura/el-maravilloso-impacto-de-la-musica-en-</w:t>
          </w:r>
          <w:r w:rsidRPr="00B80703">
            <w:rPr>
              <w:rFonts w:asciiTheme="minorHAnsi" w:hAnsiTheme="minorHAnsi" w:cstheme="minorHAnsi"/>
            </w:rPr>
            <w:lastRenderedPageBreak/>
            <w:t>el-cerebro#:~:text=Estudios%20de%20im%C3%A1genes%20cerebrales%20han,%E2%80%9Ccircuito%20de%20gratificaci%C3%B3n%20dopamin%C3%A9rgica%E2%80%9D.</w:t>
          </w:r>
        </w:p>
        <w:p w14:paraId="6FC74591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Health, R. (2016, 01 09).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Reuters Health</w:t>
          </w:r>
          <w:r w:rsidRPr="00B80703">
            <w:rPr>
              <w:rFonts w:asciiTheme="minorHAnsi" w:hAnsiTheme="minorHAnsi" w:cstheme="minorHAnsi"/>
              <w:lang w:val="en-US"/>
            </w:rPr>
            <w:t>. Retrieved from Reuters Health: https://www.reuters.com/article/idUSKBN0UM1LX/</w:t>
          </w:r>
        </w:p>
        <w:p w14:paraId="4AC4CA61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Hofkins., D. (2018, Agosto 06).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University College of London</w:t>
          </w:r>
          <w:r w:rsidRPr="00B80703">
            <w:rPr>
              <w:rFonts w:asciiTheme="minorHAnsi" w:hAnsiTheme="minorHAnsi" w:cstheme="minorHAnsi"/>
              <w:lang w:val="en-US"/>
            </w:rPr>
            <w:t>. Retrieved from https://www.ucl.ac.uk/ioe/research-projects/2022/jun/sade-slade-background-music-theatre-can-hinder-smooth-operations</w:t>
          </w:r>
        </w:p>
        <w:p w14:paraId="7A94CB11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intensivos, H. l. (2016, 12 01). </w:t>
          </w:r>
          <w:r w:rsidRPr="00B80703">
            <w:rPr>
              <w:rFonts w:asciiTheme="minorHAnsi" w:hAnsiTheme="minorHAnsi" w:cstheme="minorHAnsi"/>
              <w:i/>
              <w:iCs/>
            </w:rPr>
            <w:t>Humanizando los cuidados intensivos</w:t>
          </w:r>
          <w:r w:rsidRPr="00B80703">
            <w:rPr>
              <w:rFonts w:asciiTheme="minorHAnsi" w:hAnsiTheme="minorHAnsi" w:cstheme="minorHAnsi"/>
            </w:rPr>
            <w:t>. (P. d. Esperanza Torres, Editor) Retrieved from Humanizando los cuidados intensivos: https://proyectohuci.com/es/musica-y-musicoterapia-en-medicina/</w:t>
          </w:r>
        </w:p>
        <w:p w14:paraId="393F5798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</w:rPr>
            <w:t xml:space="preserve">Jimenez, E. N. (2018, 5 7). </w:t>
          </w:r>
          <w:r w:rsidRPr="00B80703">
            <w:rPr>
              <w:rFonts w:asciiTheme="minorHAnsi" w:hAnsiTheme="minorHAnsi" w:cstheme="minorHAnsi"/>
              <w:i/>
              <w:iCs/>
            </w:rPr>
            <w:t>Hablemos de Neurociencia</w:t>
          </w:r>
          <w:r w:rsidRPr="00B80703">
            <w:rPr>
              <w:rFonts w:asciiTheme="minorHAnsi" w:hAnsiTheme="minorHAnsi" w:cstheme="minorHAnsi"/>
            </w:rPr>
            <w:t xml:space="preserve">. </w:t>
          </w:r>
          <w:r w:rsidRPr="00B80703">
            <w:rPr>
              <w:rFonts w:asciiTheme="minorHAnsi" w:hAnsiTheme="minorHAnsi" w:cstheme="minorHAnsi"/>
              <w:lang w:val="en-US"/>
            </w:rPr>
            <w:t xml:space="preserve">Retrieved </w:t>
          </w:r>
          <w:proofErr w:type="gramStart"/>
          <w:r w:rsidRPr="00B80703">
            <w:rPr>
              <w:rFonts w:asciiTheme="minorHAnsi" w:hAnsiTheme="minorHAnsi" w:cstheme="minorHAnsi"/>
              <w:lang w:val="en-US"/>
            </w:rPr>
            <w:t>from .</w:t>
          </w:r>
          <w:proofErr w:type="gramEnd"/>
          <w:r w:rsidRPr="00B80703">
            <w:rPr>
              <w:rFonts w:asciiTheme="minorHAnsi" w:hAnsiTheme="minorHAnsi" w:cstheme="minorHAnsi"/>
              <w:lang w:val="en-US"/>
            </w:rPr>
            <w:t xml:space="preserve"> https://hablemosdeneurociencia.com/la-musica-como-herramienta-terapeutica/</w:t>
          </w:r>
        </w:p>
        <w:p w14:paraId="4E1024FB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</w:rPr>
            <w:t xml:space="preserve">Martinez, A. M. (2018, 01). La musica en el tratamiento de patologias fisicas y psiquicas.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Revista AV Notas N°4</w:t>
          </w:r>
          <w:r w:rsidRPr="00B80703">
            <w:rPr>
              <w:rFonts w:asciiTheme="minorHAnsi" w:hAnsiTheme="minorHAnsi" w:cstheme="minorHAnsi"/>
              <w:lang w:val="en-US"/>
            </w:rPr>
            <w:t>, 11. Retrieved from https://dialnet.unirioja.es/servlet/articulo?codigo=7609172</w:t>
          </w:r>
        </w:p>
        <w:p w14:paraId="5C6784F4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Miskovic, D., Rosenthal, R., Zingg, U., Oertli, D., Metzger, U., &amp; Jancke, L. (2008, Julio 12).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springer</w:t>
          </w:r>
          <w:r w:rsidRPr="00B80703">
            <w:rPr>
              <w:rFonts w:asciiTheme="minorHAnsi" w:hAnsiTheme="minorHAnsi" w:cstheme="minorHAnsi"/>
              <w:lang w:val="en-US"/>
            </w:rPr>
            <w:t>. doi:10.1007/s00464-008-0040-8</w:t>
          </w:r>
        </w:p>
        <w:p w14:paraId="0A646155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</w:rPr>
            <w:t xml:space="preserve">Mohabir, P. K. (2020, 12). </w:t>
          </w:r>
          <w:r w:rsidRPr="00B80703">
            <w:rPr>
              <w:rFonts w:asciiTheme="minorHAnsi" w:hAnsiTheme="minorHAnsi" w:cstheme="minorHAnsi"/>
              <w:i/>
              <w:iCs/>
            </w:rPr>
            <w:t>Manual Msd</w:t>
          </w:r>
          <w:r w:rsidRPr="00B80703">
            <w:rPr>
              <w:rFonts w:asciiTheme="minorHAnsi" w:hAnsiTheme="minorHAnsi" w:cstheme="minorHAnsi"/>
            </w:rPr>
            <w:t xml:space="preserve">. </w:t>
          </w:r>
          <w:r w:rsidRPr="00B80703">
            <w:rPr>
              <w:rFonts w:asciiTheme="minorHAnsi" w:hAnsiTheme="minorHAnsi" w:cstheme="minorHAnsi"/>
              <w:lang w:val="en-US"/>
            </w:rPr>
            <w:t>Retrieved from https://www.msdmanuals.com/es-co/hogar/temas-especiales/cirug%C3%ADa/cirug%C3%ADa</w:t>
          </w:r>
        </w:p>
        <w:p w14:paraId="47F6A171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Navarra, C. U. (2023). </w:t>
          </w:r>
          <w:r w:rsidRPr="00B80703">
            <w:rPr>
              <w:rFonts w:asciiTheme="minorHAnsi" w:hAnsiTheme="minorHAnsi" w:cstheme="minorHAnsi"/>
              <w:i/>
              <w:iCs/>
            </w:rPr>
            <w:t>Clinica Universidad de Navarra</w:t>
          </w:r>
          <w:r w:rsidRPr="00B80703">
            <w:rPr>
              <w:rFonts w:asciiTheme="minorHAnsi" w:hAnsiTheme="minorHAnsi" w:cstheme="minorHAnsi"/>
            </w:rPr>
            <w:t>. Retrieved from Clinica Universidad de Navarra: https://www.cun.es/diccionario-medico/terminos/tecnicas-de-relajacion</w:t>
          </w:r>
        </w:p>
        <w:p w14:paraId="5B9C424B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operarme.es, R. (2023, 10 11).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Operarme.es</w:t>
          </w:r>
          <w:r w:rsidRPr="00B80703">
            <w:rPr>
              <w:rFonts w:asciiTheme="minorHAnsi" w:hAnsiTheme="minorHAnsi" w:cstheme="minorHAnsi"/>
              <w:lang w:val="en-US"/>
            </w:rPr>
            <w:t>. Retrieved from Operarme.es: https://www.operarme.es/blog/tipo-intervenciones-quirurgicas-existen/</w:t>
          </w:r>
        </w:p>
        <w:p w14:paraId="14A813B6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Redrado Giner y Garcia Malla, J. (2021, 01 20). </w:t>
          </w:r>
          <w:r w:rsidRPr="00B80703">
            <w:rPr>
              <w:rFonts w:asciiTheme="minorHAnsi" w:hAnsiTheme="minorHAnsi" w:cstheme="minorHAnsi"/>
              <w:i/>
              <w:iCs/>
            </w:rPr>
            <w:t>Revista Sanitaria de Investigacion.</w:t>
          </w:r>
          <w:r w:rsidRPr="00B80703">
            <w:rPr>
              <w:rFonts w:asciiTheme="minorHAnsi" w:hAnsiTheme="minorHAnsi" w:cstheme="minorHAnsi"/>
            </w:rPr>
            <w:t xml:space="preserve"> Retrieved from Revista Sanitario de Investigacion: https://revistasanitariadeinvestigacion.com/abordaje-de-la-ansiedad-preoperatoria/</w:t>
          </w:r>
        </w:p>
        <w:p w14:paraId="0F08E624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</w:rPr>
          </w:pPr>
          <w:r w:rsidRPr="00B80703">
            <w:rPr>
              <w:rFonts w:asciiTheme="minorHAnsi" w:hAnsiTheme="minorHAnsi" w:cstheme="minorHAnsi"/>
            </w:rPr>
            <w:t xml:space="preserve">Romero, S. (2023, 03 02). </w:t>
          </w:r>
          <w:r w:rsidRPr="00B80703">
            <w:rPr>
              <w:rFonts w:asciiTheme="minorHAnsi" w:hAnsiTheme="minorHAnsi" w:cstheme="minorHAnsi"/>
              <w:i/>
              <w:iCs/>
            </w:rPr>
            <w:t>Alimente +</w:t>
          </w:r>
          <w:r w:rsidRPr="00B80703">
            <w:rPr>
              <w:rFonts w:asciiTheme="minorHAnsi" w:hAnsiTheme="minorHAnsi" w:cstheme="minorHAnsi"/>
            </w:rPr>
            <w:t>. Retrieved from Aliemente +: https://www.alimente.elconfidencial.com/bienestar/2023-03-02/musica-neuronas-cerebro-salud-instrumentos_3577929/</w:t>
          </w:r>
        </w:p>
        <w:p w14:paraId="6371AF52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</w:rPr>
            <w:t xml:space="preserve">Samper, E. (2018, 11 01). </w:t>
          </w:r>
          <w:r w:rsidRPr="00B80703">
            <w:rPr>
              <w:rFonts w:asciiTheme="minorHAnsi" w:hAnsiTheme="minorHAnsi" w:cstheme="minorHAnsi"/>
              <w:i/>
              <w:iCs/>
            </w:rPr>
            <w:t>Hipertextual</w:t>
          </w:r>
          <w:r w:rsidRPr="00B80703">
            <w:rPr>
              <w:rFonts w:asciiTheme="minorHAnsi" w:hAnsiTheme="minorHAnsi" w:cstheme="minorHAnsi"/>
            </w:rPr>
            <w:t xml:space="preserve">. </w:t>
          </w:r>
          <w:r w:rsidRPr="00B80703">
            <w:rPr>
              <w:rFonts w:asciiTheme="minorHAnsi" w:hAnsiTheme="minorHAnsi" w:cstheme="minorHAnsi"/>
              <w:lang w:val="en-US"/>
            </w:rPr>
            <w:t>Retrieved from Hipertextual: https://hipertextual.com/2018/11/cirugias-son-musica-controvertido-debate</w:t>
          </w:r>
        </w:p>
        <w:p w14:paraId="1B5FB821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Sanchez, M. F. (2020, 06 25).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Neuro Class</w:t>
          </w:r>
          <w:r w:rsidRPr="00B80703">
            <w:rPr>
              <w:rFonts w:asciiTheme="minorHAnsi" w:hAnsiTheme="minorHAnsi" w:cstheme="minorHAnsi"/>
              <w:lang w:val="en-US"/>
            </w:rPr>
            <w:t>. Retrieved from Neuro Class: https://neuro-class.com/un-espacio-de-paz-la-relajacion/</w:t>
          </w:r>
        </w:p>
        <w:p w14:paraId="42278D93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Shyjumon, G., Shafiq, A., Mammón, K., &amp; Mathews, J. (2011, Julio 27).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National Library of Medicine</w:t>
          </w:r>
          <w:r w:rsidRPr="00B80703">
            <w:rPr>
              <w:rFonts w:asciiTheme="minorHAnsi" w:hAnsiTheme="minorHAnsi" w:cstheme="minorHAnsi"/>
              <w:lang w:val="en-US"/>
            </w:rPr>
            <w:t>. doi:10.4103/0970-9185.83681</w:t>
          </w:r>
        </w:p>
        <w:p w14:paraId="026F141A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Significados, E. (2023, 11 23).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Enciclopedia Significados</w:t>
          </w:r>
          <w:r w:rsidRPr="00B80703">
            <w:rPr>
              <w:rFonts w:asciiTheme="minorHAnsi" w:hAnsiTheme="minorHAnsi" w:cstheme="minorHAnsi"/>
              <w:lang w:val="en-US"/>
            </w:rPr>
            <w:t>. Retrieved from Enciclopedia Significados: https://www.significados.com/musica/</w:t>
          </w:r>
        </w:p>
        <w:p w14:paraId="7A62D8CC" w14:textId="77777777" w:rsidR="003B2EC0" w:rsidRPr="00B80703" w:rsidRDefault="00000000">
          <w:pPr>
            <w:pStyle w:val="Bibliografa1"/>
            <w:ind w:left="720" w:hanging="720"/>
            <w:rPr>
              <w:rFonts w:asciiTheme="minorHAnsi" w:hAnsiTheme="minorHAnsi" w:cstheme="minorHAnsi"/>
              <w:lang w:val="en-US"/>
            </w:rPr>
          </w:pPr>
          <w:r w:rsidRPr="00B80703">
            <w:rPr>
              <w:rFonts w:asciiTheme="minorHAnsi" w:hAnsiTheme="minorHAnsi" w:cstheme="minorHAnsi"/>
              <w:lang w:val="en-US"/>
            </w:rPr>
            <w:t xml:space="preserve">Weldon, S., Korkiakangas, T., </w:t>
          </w:r>
          <w:proofErr w:type="gramStart"/>
          <w:r w:rsidRPr="00B80703">
            <w:rPr>
              <w:rFonts w:asciiTheme="minorHAnsi" w:hAnsiTheme="minorHAnsi" w:cstheme="minorHAnsi"/>
              <w:lang w:val="en-US"/>
            </w:rPr>
            <w:t>Bezemer ,</w:t>
          </w:r>
          <w:proofErr w:type="gramEnd"/>
          <w:r w:rsidRPr="00B80703">
            <w:rPr>
              <w:rFonts w:asciiTheme="minorHAnsi" w:hAnsiTheme="minorHAnsi" w:cstheme="minorHAnsi"/>
              <w:lang w:val="en-US"/>
            </w:rPr>
            <w:t xml:space="preserve"> J., &amp; Kneebone, R. (2015, Agosto 04). </w:t>
          </w:r>
          <w:r w:rsidRPr="00B80703">
            <w:rPr>
              <w:rFonts w:asciiTheme="minorHAnsi" w:hAnsiTheme="minorHAnsi" w:cstheme="minorHAnsi"/>
              <w:i/>
              <w:iCs/>
              <w:lang w:val="en-US"/>
            </w:rPr>
            <w:t>wiley online library.</w:t>
          </w:r>
          <w:r w:rsidRPr="00B80703">
            <w:rPr>
              <w:rFonts w:asciiTheme="minorHAnsi" w:hAnsiTheme="minorHAnsi" w:cstheme="minorHAnsi"/>
              <w:lang w:val="en-US"/>
            </w:rPr>
            <w:t xml:space="preserve"> doi:10.1111/jan.12744</w:t>
          </w:r>
        </w:p>
        <w:p w14:paraId="3D240286" w14:textId="77777777" w:rsidR="003B2EC0" w:rsidRDefault="00000000">
          <w:pPr>
            <w:pStyle w:val="Biont71References"/>
            <w:numPr>
              <w:ilvl w:val="0"/>
              <w:numId w:val="0"/>
            </w:numPr>
            <w:spacing w:line="360" w:lineRule="auto"/>
            <w:rPr>
              <w:rFonts w:ascii="Calibri Light" w:hAnsi="Calibri Light" w:cs="Calibri Light"/>
              <w:sz w:val="24"/>
              <w:szCs w:val="24"/>
              <w:lang w:val="es-HN"/>
            </w:rPr>
          </w:pPr>
          <w:r w:rsidRPr="00B80703">
            <w:rPr>
              <w:rFonts w:asciiTheme="minorHAnsi" w:hAnsiTheme="minorHAnsi" w:cstheme="minorHAnsi"/>
              <w:b/>
              <w:bCs/>
              <w:sz w:val="22"/>
              <w:szCs w:val="22"/>
            </w:rPr>
            <w:fldChar w:fldCharType="end"/>
          </w:r>
        </w:p>
      </w:sdtContent>
    </w:sdt>
    <w:p w14:paraId="29819530" w14:textId="77777777" w:rsidR="003B2EC0" w:rsidRDefault="003B2EC0">
      <w:pPr>
        <w:pStyle w:val="Biont71References"/>
        <w:numPr>
          <w:ilvl w:val="0"/>
          <w:numId w:val="0"/>
        </w:numPr>
        <w:spacing w:line="360" w:lineRule="auto"/>
        <w:ind w:left="425" w:hanging="425"/>
        <w:rPr>
          <w:rFonts w:ascii="Calibri Light" w:hAnsi="Calibri Light" w:cs="Calibri Light"/>
          <w:sz w:val="24"/>
          <w:szCs w:val="24"/>
          <w:lang w:val="es-HN"/>
        </w:rPr>
      </w:pPr>
    </w:p>
    <w:p w14:paraId="08D6374C" w14:textId="77777777" w:rsidR="006B0CC1" w:rsidRDefault="006B0CC1" w:rsidP="006B0CC1">
      <w:pPr>
        <w:pStyle w:val="NormalWeb"/>
      </w:pPr>
    </w:p>
    <w:p w14:paraId="2D4EC884" w14:textId="1F4F876F" w:rsidR="006B0CC1" w:rsidRPr="00B80703" w:rsidRDefault="006B0CC1" w:rsidP="006B0CC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 w:rsidRPr="006B0CC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br/>
      </w:r>
      <w:r w:rsidRPr="00B80703">
        <w:rPr>
          <w:rFonts w:asciiTheme="minorHAnsi" w:hAnsiTheme="minorHAnsi" w:cstheme="minorHAnsi"/>
          <w:sz w:val="22"/>
          <w:szCs w:val="22"/>
        </w:rPr>
        <w:t xml:space="preserve">Sierra </w:t>
      </w:r>
      <w:proofErr w:type="spellStart"/>
      <w:r w:rsidRPr="00B80703">
        <w:rPr>
          <w:rFonts w:asciiTheme="minorHAnsi" w:hAnsiTheme="minorHAnsi" w:cstheme="minorHAnsi"/>
          <w:sz w:val="22"/>
          <w:szCs w:val="22"/>
        </w:rPr>
        <w:t>Zúniga</w:t>
      </w:r>
      <w:proofErr w:type="spellEnd"/>
      <w:r w:rsidRPr="00B80703">
        <w:rPr>
          <w:rFonts w:asciiTheme="minorHAnsi" w:hAnsiTheme="minorHAnsi" w:cstheme="minorHAnsi"/>
          <w:sz w:val="22"/>
          <w:szCs w:val="22"/>
        </w:rPr>
        <w:t xml:space="preserve"> SL, Ramos Benítez YE, Moncada M, Cruz Alvarenga LA. LA MÚSICA COMO TÉCNICA RELAJANTE DURANTE PROCEDIMIENTOS QUIRÚRGICOS EN HOSPITALES DE SAN PEDRO SULA [resumen]. </w:t>
      </w:r>
      <w:r w:rsidRPr="00B80703">
        <w:rPr>
          <w:rFonts w:asciiTheme="minorHAnsi" w:hAnsiTheme="minorHAnsi" w:cstheme="minorHAnsi"/>
          <w:sz w:val="22"/>
          <w:szCs w:val="22"/>
        </w:rPr>
        <w:lastRenderedPageBreak/>
        <w:t xml:space="preserve">En: Vispo NS, editor. </w:t>
      </w:r>
      <w:r w:rsidRPr="00B80703">
        <w:rPr>
          <w:rStyle w:val="nfasis"/>
          <w:rFonts w:asciiTheme="minorHAnsi" w:hAnsiTheme="minorHAnsi" w:cstheme="minorHAnsi"/>
          <w:sz w:val="22"/>
          <w:szCs w:val="22"/>
        </w:rPr>
        <w:t>Memorias del Congreso de Investigación y Posgrado UNAH 2024: Libro de resúmenes</w:t>
      </w:r>
      <w:r w:rsidRPr="00B80703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B80703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B80703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B80703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B8070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80703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B80703">
        <w:rPr>
          <w:rFonts w:asciiTheme="minorHAnsi" w:hAnsiTheme="minorHAnsi" w:cstheme="minorHAnsi"/>
          <w:sz w:val="22"/>
          <w:szCs w:val="22"/>
        </w:rPr>
        <w:t>/2024.mem</w:t>
      </w:r>
    </w:p>
    <w:p w14:paraId="426F44EC" w14:textId="77777777" w:rsidR="006B0CC1" w:rsidRPr="00B80703" w:rsidRDefault="006B0CC1" w:rsidP="006B0CC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0703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ISBN del libro:</w:t>
      </w:r>
      <w:r w:rsidRPr="00B80703">
        <w:rPr>
          <w:rFonts w:asciiTheme="minorHAnsi" w:hAnsiTheme="minorHAnsi" w:cstheme="minorHAnsi"/>
          <w:sz w:val="22"/>
          <w:szCs w:val="22"/>
        </w:rPr>
        <w:t xml:space="preserve"> 978-84-09-76685-7</w:t>
      </w:r>
    </w:p>
    <w:p w14:paraId="4B0638F3" w14:textId="77777777" w:rsidR="003B2EC0" w:rsidRDefault="003B2EC0">
      <w:pPr>
        <w:tabs>
          <w:tab w:val="left" w:pos="375"/>
        </w:tabs>
        <w:spacing w:before="209" w:line="360" w:lineRule="auto"/>
        <w:rPr>
          <w:lang w:val="es-HN"/>
        </w:rPr>
      </w:pPr>
    </w:p>
    <w:sectPr w:rsidR="003B2EC0">
      <w:pgSz w:w="12240" w:h="15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D584" w14:textId="77777777" w:rsidR="00BD76CB" w:rsidRDefault="00BD76CB">
      <w:r>
        <w:separator/>
      </w:r>
    </w:p>
  </w:endnote>
  <w:endnote w:type="continuationSeparator" w:id="0">
    <w:p w14:paraId="2FCE2A1D" w14:textId="77777777" w:rsidR="00BD76CB" w:rsidRDefault="00BD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17AE" w14:textId="77777777" w:rsidR="00BD76CB" w:rsidRDefault="00BD76CB">
      <w:r>
        <w:separator/>
      </w:r>
    </w:p>
  </w:footnote>
  <w:footnote w:type="continuationSeparator" w:id="0">
    <w:p w14:paraId="1AF48F0E" w14:textId="77777777" w:rsidR="00BD76CB" w:rsidRDefault="00BD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multilevel"/>
    <w:tmpl w:val="18B468F5"/>
    <w:lvl w:ilvl="0">
      <w:start w:val="1"/>
      <w:numFmt w:val="decimal"/>
      <w:pStyle w:val="Biont71References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182"/>
    <w:multiLevelType w:val="multilevel"/>
    <w:tmpl w:val="27DA0182"/>
    <w:lvl w:ilvl="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 w16cid:durableId="829563173">
    <w:abstractNumId w:val="0"/>
  </w:num>
  <w:num w:numId="2" w16cid:durableId="90623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ysjS3MDY0sTQ1MTBS0lEKTi0uzszPAykwqQUA7pAtYSwAAAA="/>
  </w:docVars>
  <w:rsids>
    <w:rsidRoot w:val="0044092F"/>
    <w:rsid w:val="00005593"/>
    <w:rsid w:val="00041687"/>
    <w:rsid w:val="000A2875"/>
    <w:rsid w:val="000B248E"/>
    <w:rsid w:val="002E2BF4"/>
    <w:rsid w:val="0032616E"/>
    <w:rsid w:val="003B2EC0"/>
    <w:rsid w:val="003E3519"/>
    <w:rsid w:val="004368C6"/>
    <w:rsid w:val="0044092F"/>
    <w:rsid w:val="00457C35"/>
    <w:rsid w:val="004F4B16"/>
    <w:rsid w:val="005474EA"/>
    <w:rsid w:val="0065396B"/>
    <w:rsid w:val="00694284"/>
    <w:rsid w:val="006B0CC1"/>
    <w:rsid w:val="006B35C6"/>
    <w:rsid w:val="008256F3"/>
    <w:rsid w:val="0082664B"/>
    <w:rsid w:val="00906565"/>
    <w:rsid w:val="00932FF8"/>
    <w:rsid w:val="0096039E"/>
    <w:rsid w:val="00983781"/>
    <w:rsid w:val="009D0B28"/>
    <w:rsid w:val="009F0432"/>
    <w:rsid w:val="00A22018"/>
    <w:rsid w:val="00A502AF"/>
    <w:rsid w:val="00AE015E"/>
    <w:rsid w:val="00B12CA5"/>
    <w:rsid w:val="00B47E7D"/>
    <w:rsid w:val="00B80703"/>
    <w:rsid w:val="00BA557A"/>
    <w:rsid w:val="00BC1774"/>
    <w:rsid w:val="00BD76CB"/>
    <w:rsid w:val="00C1254A"/>
    <w:rsid w:val="00C5707A"/>
    <w:rsid w:val="00C84BAA"/>
    <w:rsid w:val="00CE5DA6"/>
    <w:rsid w:val="00CF6971"/>
    <w:rsid w:val="00D0520C"/>
    <w:rsid w:val="00D674D1"/>
    <w:rsid w:val="00DD063C"/>
    <w:rsid w:val="00DD42D1"/>
    <w:rsid w:val="00DE7FDB"/>
    <w:rsid w:val="00E84A2F"/>
    <w:rsid w:val="00F42724"/>
    <w:rsid w:val="00F4396C"/>
    <w:rsid w:val="00F53DB4"/>
    <w:rsid w:val="00FC7D81"/>
    <w:rsid w:val="50EF6C99"/>
    <w:rsid w:val="7978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4DDB11"/>
  <w15:docId w15:val="{5BCA1858-68CE-41A8-80E6-DA3CA5F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character" w:styleId="Refdecomentario">
    <w:name w:val="annotation reference"/>
    <w:basedOn w:val="Fuentedeprrafopredeter"/>
    <w:qFormat/>
    <w:rPr>
      <w:sz w:val="21"/>
      <w:szCs w:val="21"/>
    </w:rPr>
  </w:style>
  <w:style w:type="paragraph" w:styleId="Textocomentario">
    <w:name w:val="annotation text"/>
    <w:basedOn w:val="Normal"/>
    <w:link w:val="TextocomentarioCar"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 MT" w:eastAsia="Arial MT" w:hAnsi="Arial MT" w:cs="Arial MT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iont71References">
    <w:name w:val="Biont_7.1_References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character" w:customStyle="1" w:styleId="TextocomentarioCar">
    <w:name w:val="Texto comentario Car"/>
    <w:basedOn w:val="Fuentedeprrafopredeter"/>
    <w:link w:val="Textocomentario"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table" w:customStyle="1" w:styleId="Tablanormal11">
    <w:name w:val="Tabla normal 11"/>
    <w:basedOn w:val="Tabla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uentedeprrafopredeter1">
    <w:name w:val="Fuente de párrafo predeter.1"/>
    <w:basedOn w:val="Fuentedeprrafopredeter"/>
    <w:uiPriority w:val="1"/>
    <w:qFormat/>
  </w:style>
  <w:style w:type="paragraph" w:customStyle="1" w:styleId="Bibliografa1">
    <w:name w:val="Bibliografía1"/>
    <w:basedOn w:val="Normal"/>
    <w:next w:val="Normal"/>
    <w:uiPriority w:val="37"/>
    <w:unhideWhenUsed/>
    <w:qFormat/>
  </w:style>
  <w:style w:type="character" w:customStyle="1" w:styleId="Ttulo1Car">
    <w:name w:val="Título 1 Car"/>
    <w:basedOn w:val="Fuentedeprrafopredeter"/>
    <w:link w:val="Ttulo1"/>
    <w:uiPriority w:val="9"/>
    <w:rsid w:val="000A2875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0C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6B0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@micorreoinstitucion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1023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H. Enamorado M.</dc:creator>
  <cp:lastModifiedBy>Bionatura Journal</cp:lastModifiedBy>
  <cp:revision>5</cp:revision>
  <dcterms:created xsi:type="dcterms:W3CDTF">2025-06-12T19:39:00Z</dcterms:created>
  <dcterms:modified xsi:type="dcterms:W3CDTF">2025-10-29T12:28:00Z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  <property fmtid="{D5CDD505-2E9C-101B-9397-08002B2CF9AE}" pid="5" name="KSOProductBuildVer">
    <vt:lpwstr>1033-12.2.0.17545</vt:lpwstr>
  </property>
  <property fmtid="{D5CDD505-2E9C-101B-9397-08002B2CF9AE}" pid="6" name="ICV">
    <vt:lpwstr>111AADCF9FAA42DC859DE71451944793_13</vt:lpwstr>
  </property>
</Properties>
</file>